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413D" w14:textId="227F2347" w:rsidR="0083033C" w:rsidRDefault="0083033C" w:rsidP="0087098D">
      <w:pPr>
        <w:jc w:val="center"/>
        <w:rPr>
          <w:rFonts w:ascii="P22 Underground GR" w:hAnsi="P22 Underground GR"/>
          <w:sz w:val="36"/>
          <w:szCs w:val="36"/>
        </w:rPr>
      </w:pPr>
      <w:r>
        <w:rPr>
          <w:rFonts w:ascii="P22 Underground GR" w:hAnsi="P22 Underground GR"/>
          <w:sz w:val="36"/>
          <w:szCs w:val="36"/>
        </w:rPr>
        <w:t xml:space="preserve">MIGRATION MUSEUM PRESENTS </w:t>
      </w:r>
    </w:p>
    <w:p w14:paraId="110E91D9" w14:textId="3D27E8E5" w:rsidR="0087098D" w:rsidRPr="0083033C" w:rsidRDefault="0083033C" w:rsidP="0087098D">
      <w:pPr>
        <w:jc w:val="center"/>
        <w:rPr>
          <w:rFonts w:ascii="P22 Underground GR" w:hAnsi="P22 Underground GR"/>
          <w:sz w:val="36"/>
          <w:szCs w:val="36"/>
        </w:rPr>
      </w:pPr>
      <w:r>
        <w:rPr>
          <w:rFonts w:ascii="P22 Underground GR" w:hAnsi="P22 Underground GR"/>
          <w:sz w:val="36"/>
          <w:szCs w:val="36"/>
        </w:rPr>
        <w:t>BORDERLESS CUP LAMBETH with Kick It Out</w:t>
      </w:r>
    </w:p>
    <w:p w14:paraId="3607CEB4" w14:textId="71A4C353" w:rsidR="0087098D" w:rsidRPr="0083033C" w:rsidRDefault="0087098D" w:rsidP="001A4BF6">
      <w:pPr>
        <w:rPr>
          <w:rFonts w:ascii="P22 Underground GR" w:hAnsi="P22 Underground GR"/>
          <w:sz w:val="28"/>
          <w:szCs w:val="28"/>
        </w:rPr>
      </w:pPr>
    </w:p>
    <w:p w14:paraId="4C4D4C30" w14:textId="6468C349" w:rsidR="00E9689A" w:rsidRPr="0083033C" w:rsidRDefault="0087098D" w:rsidP="0087098D">
      <w:pPr>
        <w:jc w:val="center"/>
        <w:rPr>
          <w:rFonts w:ascii="P22 Underground GR Light" w:hAnsi="P22 Underground GR Light"/>
          <w:b/>
          <w:bCs/>
          <w:sz w:val="28"/>
          <w:szCs w:val="28"/>
        </w:rPr>
      </w:pPr>
      <w:r w:rsidRPr="0083033C">
        <w:rPr>
          <w:rFonts w:ascii="P22 Underground GR Light" w:hAnsi="P22 Underground GR Light"/>
          <w:b/>
          <w:bCs/>
          <w:sz w:val="28"/>
          <w:szCs w:val="28"/>
        </w:rPr>
        <w:t xml:space="preserve">On </w:t>
      </w:r>
      <w:r w:rsidR="00C4214B">
        <w:rPr>
          <w:rFonts w:ascii="P22 Underground GR Light" w:hAnsi="P22 Underground GR Light"/>
          <w:b/>
          <w:bCs/>
          <w:sz w:val="28"/>
          <w:szCs w:val="28"/>
        </w:rPr>
        <w:t>Saturday 1</w:t>
      </w:r>
      <w:r w:rsidRPr="0083033C">
        <w:rPr>
          <w:rFonts w:ascii="P22 Underground GR Light" w:hAnsi="P22 Underground GR Light"/>
          <w:b/>
          <w:bCs/>
          <w:sz w:val="28"/>
          <w:szCs w:val="28"/>
        </w:rPr>
        <w:t>7 August 2019 The Migration Museum is joining forces with Kick It Out</w:t>
      </w:r>
      <w:r w:rsidR="00C4214B">
        <w:rPr>
          <w:rFonts w:ascii="P22 Underground GR Light" w:hAnsi="P22 Underground GR Light"/>
          <w:b/>
          <w:bCs/>
          <w:sz w:val="28"/>
          <w:szCs w:val="28"/>
        </w:rPr>
        <w:t xml:space="preserve">, </w:t>
      </w:r>
      <w:r w:rsidRPr="0083033C">
        <w:rPr>
          <w:rFonts w:ascii="P22 Underground GR Light" w:hAnsi="P22 Underground GR Light"/>
          <w:b/>
          <w:bCs/>
          <w:sz w:val="28"/>
          <w:szCs w:val="28"/>
        </w:rPr>
        <w:t>the Black Prince Trust</w:t>
      </w:r>
      <w:r w:rsidR="00C4214B">
        <w:rPr>
          <w:rFonts w:ascii="P22 Underground GR Light" w:hAnsi="P22 Underground GR Light"/>
          <w:b/>
          <w:bCs/>
          <w:sz w:val="28"/>
          <w:szCs w:val="28"/>
        </w:rPr>
        <w:t>, Vauxhall One</w:t>
      </w:r>
      <w:r w:rsidRPr="0083033C">
        <w:rPr>
          <w:rFonts w:ascii="P22 Underground GR Light" w:hAnsi="P22 Underground GR Light"/>
          <w:b/>
          <w:bCs/>
          <w:sz w:val="28"/>
          <w:szCs w:val="28"/>
        </w:rPr>
        <w:t xml:space="preserve"> and Powerleague to invite teams from across the borough to participate in a football and basketball tournament</w:t>
      </w:r>
      <w:r w:rsidR="00E9689A" w:rsidRPr="0083033C">
        <w:rPr>
          <w:rFonts w:ascii="P22 Underground GR Light" w:hAnsi="P22 Underground GR Light"/>
          <w:b/>
          <w:bCs/>
          <w:sz w:val="28"/>
          <w:szCs w:val="28"/>
        </w:rPr>
        <w:t xml:space="preserve"> in Lambeth. </w:t>
      </w:r>
    </w:p>
    <w:p w14:paraId="19805873" w14:textId="77777777" w:rsidR="00E9689A" w:rsidRPr="0083033C" w:rsidRDefault="00E9689A" w:rsidP="0087098D">
      <w:pPr>
        <w:jc w:val="center"/>
        <w:rPr>
          <w:rFonts w:ascii="P22 Underground GR Light" w:hAnsi="P22 Underground GR Light"/>
          <w:sz w:val="28"/>
          <w:szCs w:val="28"/>
        </w:rPr>
      </w:pPr>
    </w:p>
    <w:p w14:paraId="5A822699" w14:textId="5BA316EF" w:rsidR="0087098D" w:rsidRPr="0083033C" w:rsidRDefault="00E9689A" w:rsidP="00C43623">
      <w:pPr>
        <w:jc w:val="center"/>
        <w:rPr>
          <w:rFonts w:ascii="P22 Underground GR Light" w:hAnsi="P22 Underground GR Light"/>
          <w:sz w:val="28"/>
          <w:szCs w:val="28"/>
        </w:rPr>
      </w:pPr>
      <w:r w:rsidRPr="0083033C">
        <w:rPr>
          <w:rFonts w:ascii="P22 Underground GR Light" w:hAnsi="P22 Underground GR Light"/>
          <w:sz w:val="28"/>
          <w:szCs w:val="28"/>
        </w:rPr>
        <w:t>The five-a-side football tournament and three-on-three basketball tournament will take place</w:t>
      </w:r>
      <w:r w:rsidR="0087098D" w:rsidRPr="0083033C">
        <w:rPr>
          <w:rFonts w:ascii="P22 Underground GR Light" w:hAnsi="P22 Underground GR Light"/>
          <w:sz w:val="28"/>
          <w:szCs w:val="28"/>
        </w:rPr>
        <w:t xml:space="preserve"> at the Black Prince Trust Community Hub on the Ethelred Estate, followed by a reception at the Migration Museum at The Workshop, located 7 minutes</w:t>
      </w:r>
      <w:r w:rsidR="00D7142A">
        <w:rPr>
          <w:rFonts w:ascii="P22 Underground GR Light" w:hAnsi="P22 Underground GR Light"/>
          <w:sz w:val="28"/>
          <w:szCs w:val="28"/>
        </w:rPr>
        <w:t>’</w:t>
      </w:r>
      <w:r w:rsidR="0087098D" w:rsidRPr="0083033C">
        <w:rPr>
          <w:rFonts w:ascii="P22 Underground GR Light" w:hAnsi="P22 Underground GR Light"/>
          <w:sz w:val="28"/>
          <w:szCs w:val="28"/>
        </w:rPr>
        <w:t xml:space="preserve"> walk away</w:t>
      </w:r>
      <w:r w:rsidR="001A4BF6" w:rsidRPr="0083033C">
        <w:rPr>
          <w:rFonts w:ascii="P22 Underground GR Light" w:hAnsi="P22 Underground GR Light"/>
          <w:sz w:val="28"/>
          <w:szCs w:val="28"/>
        </w:rPr>
        <w:t xml:space="preserve">, where we will celebrate #AllOurStories with presentations from former professional players in both sports. </w:t>
      </w:r>
      <w:r w:rsidR="0087098D" w:rsidRPr="0083033C">
        <w:rPr>
          <w:rFonts w:ascii="P22 Underground GR Light" w:hAnsi="P22 Underground GR Light"/>
          <w:sz w:val="28"/>
          <w:szCs w:val="28"/>
        </w:rPr>
        <w:t>The</w:t>
      </w:r>
      <w:r w:rsidR="001A4BF6" w:rsidRPr="0083033C">
        <w:rPr>
          <w:rFonts w:ascii="P22 Underground GR Light" w:hAnsi="P22 Underground GR Light"/>
          <w:sz w:val="28"/>
          <w:szCs w:val="28"/>
        </w:rPr>
        <w:t xml:space="preserve">re will be the opportunity to leave your story – wherever you are from or whoever you may be – at our Migration Museum stall on the day which </w:t>
      </w:r>
      <w:r w:rsidR="0087098D" w:rsidRPr="0083033C">
        <w:rPr>
          <w:rFonts w:ascii="P22 Underground GR Light" w:hAnsi="P22 Underground GR Light"/>
          <w:sz w:val="28"/>
          <w:szCs w:val="28"/>
        </w:rPr>
        <w:t xml:space="preserve">will coincide with the Black Prince Trust’s Community Family Fun Day. </w:t>
      </w:r>
    </w:p>
    <w:p w14:paraId="63324177" w14:textId="1A06566A" w:rsidR="0087098D" w:rsidRPr="0083033C" w:rsidRDefault="0087098D" w:rsidP="0087098D">
      <w:pPr>
        <w:jc w:val="center"/>
        <w:rPr>
          <w:rFonts w:ascii="P22 Underground GR Light" w:hAnsi="P22 Underground GR Light"/>
          <w:sz w:val="28"/>
          <w:szCs w:val="28"/>
        </w:rPr>
      </w:pPr>
    </w:p>
    <w:p w14:paraId="002DCE5E" w14:textId="657A7DDB" w:rsidR="0087098D" w:rsidRPr="0083033C" w:rsidRDefault="001A4BF6" w:rsidP="0087098D">
      <w:pPr>
        <w:jc w:val="center"/>
        <w:rPr>
          <w:rFonts w:ascii="P22 Underground GR Light" w:hAnsi="P22 Underground GR Light"/>
          <w:b/>
          <w:bCs/>
          <w:sz w:val="28"/>
          <w:szCs w:val="28"/>
        </w:rPr>
      </w:pPr>
      <w:r w:rsidRPr="0083033C">
        <w:rPr>
          <w:rFonts w:ascii="P22 Underground GR Light" w:hAnsi="P22 Underground GR Light"/>
          <w:b/>
          <w:bCs/>
          <w:sz w:val="28"/>
          <w:szCs w:val="28"/>
        </w:rPr>
        <w:t xml:space="preserve">THE DETAILS: </w:t>
      </w:r>
    </w:p>
    <w:p w14:paraId="5FEFFD33" w14:textId="0376C847" w:rsidR="00E9689A" w:rsidRPr="0083033C" w:rsidRDefault="00E9689A" w:rsidP="00E9689A">
      <w:pPr>
        <w:rPr>
          <w:rFonts w:ascii="P22 Underground GR Light" w:hAnsi="P22 Underground GR Light"/>
          <w:sz w:val="26"/>
          <w:szCs w:val="26"/>
        </w:rPr>
      </w:pPr>
    </w:p>
    <w:p w14:paraId="46818856" w14:textId="725832DE" w:rsidR="001A4BF6" w:rsidRPr="0083033C" w:rsidRDefault="00E9689A" w:rsidP="001A4BF6">
      <w:pPr>
        <w:jc w:val="center"/>
        <w:rPr>
          <w:rFonts w:ascii="P22 Underground GR Light" w:hAnsi="P22 Underground GR Light"/>
          <w:b/>
          <w:bCs/>
          <w:sz w:val="26"/>
          <w:szCs w:val="26"/>
        </w:rPr>
      </w:pPr>
      <w:r w:rsidRPr="0083033C">
        <w:rPr>
          <w:rFonts w:ascii="P22 Underground GR Light" w:hAnsi="P22 Underground GR Light"/>
          <w:b/>
          <w:bCs/>
          <w:sz w:val="26"/>
          <w:szCs w:val="26"/>
        </w:rPr>
        <w:t xml:space="preserve">Where: </w:t>
      </w:r>
    </w:p>
    <w:p w14:paraId="4648E8E4" w14:textId="6E05B7D8" w:rsidR="0087098D" w:rsidRPr="0083033C" w:rsidRDefault="00E9689A" w:rsidP="00BC0F2E">
      <w:pPr>
        <w:jc w:val="center"/>
        <w:rPr>
          <w:rFonts w:ascii="P22 Underground GR Light" w:hAnsi="P22 Underground GR Light"/>
          <w:sz w:val="26"/>
          <w:szCs w:val="26"/>
        </w:rPr>
      </w:pPr>
      <w:r w:rsidRPr="0083033C">
        <w:rPr>
          <w:rFonts w:ascii="P22 Underground GR Light" w:hAnsi="P22 Underground GR Light"/>
          <w:sz w:val="26"/>
          <w:szCs w:val="26"/>
        </w:rPr>
        <w:t>Tournament - The Black Prince Trust Community Hub, Beaufoy Walk, Lambeth, London SE11 6AA</w:t>
      </w:r>
    </w:p>
    <w:p w14:paraId="7AF441BA" w14:textId="3CA45081" w:rsidR="00E9689A" w:rsidRPr="0083033C" w:rsidRDefault="00E9689A" w:rsidP="00BC0F2E">
      <w:pPr>
        <w:jc w:val="center"/>
        <w:rPr>
          <w:rFonts w:ascii="P22 Underground GR Light" w:hAnsi="P22 Underground GR Light"/>
          <w:sz w:val="26"/>
          <w:szCs w:val="26"/>
        </w:rPr>
      </w:pPr>
      <w:r w:rsidRPr="0083033C">
        <w:rPr>
          <w:rFonts w:ascii="P22 Underground GR Light" w:hAnsi="P22 Underground GR Light"/>
          <w:sz w:val="26"/>
          <w:szCs w:val="26"/>
        </w:rPr>
        <w:t>Reception – Migration Museum at The Workshop, Lambeth High St, Lambeth, London SE17AG</w:t>
      </w:r>
    </w:p>
    <w:p w14:paraId="06B14766" w14:textId="77777777" w:rsidR="001A4BF6" w:rsidRPr="0083033C" w:rsidRDefault="001A4BF6" w:rsidP="00BC0F2E">
      <w:pPr>
        <w:jc w:val="center"/>
        <w:rPr>
          <w:rFonts w:ascii="P22 Underground GR Light" w:hAnsi="P22 Underground GR Light"/>
          <w:sz w:val="26"/>
          <w:szCs w:val="26"/>
        </w:rPr>
      </w:pPr>
    </w:p>
    <w:p w14:paraId="43FA6726" w14:textId="41EC96EC" w:rsidR="00E9689A" w:rsidRPr="0083033C" w:rsidRDefault="00E9689A" w:rsidP="00E9689A">
      <w:pPr>
        <w:jc w:val="center"/>
        <w:rPr>
          <w:rFonts w:ascii="P22 Underground GR Light" w:hAnsi="P22 Underground GR Light"/>
          <w:b/>
          <w:bCs/>
          <w:sz w:val="26"/>
          <w:szCs w:val="26"/>
        </w:rPr>
      </w:pPr>
      <w:r w:rsidRPr="0083033C">
        <w:rPr>
          <w:rFonts w:ascii="P22 Underground GR Light" w:hAnsi="P22 Underground GR Light"/>
          <w:b/>
          <w:bCs/>
          <w:sz w:val="26"/>
          <w:szCs w:val="26"/>
        </w:rPr>
        <w:t xml:space="preserve">When: </w:t>
      </w:r>
    </w:p>
    <w:p w14:paraId="2C66C084" w14:textId="7F70C44A" w:rsidR="00E9689A" w:rsidRPr="0083033C" w:rsidRDefault="00C4214B" w:rsidP="00E9689A">
      <w:pPr>
        <w:jc w:val="center"/>
        <w:rPr>
          <w:rFonts w:ascii="P22 Underground GR Light" w:hAnsi="P22 Underground GR Light"/>
          <w:sz w:val="26"/>
          <w:szCs w:val="26"/>
        </w:rPr>
      </w:pPr>
      <w:r>
        <w:rPr>
          <w:rFonts w:ascii="P22 Underground GR Light" w:hAnsi="P22 Underground GR Light"/>
          <w:sz w:val="26"/>
          <w:szCs w:val="26"/>
        </w:rPr>
        <w:t xml:space="preserve">Saturday </w:t>
      </w:r>
      <w:r w:rsidR="00E9689A" w:rsidRPr="0083033C">
        <w:rPr>
          <w:rFonts w:ascii="P22 Underground GR Light" w:hAnsi="P22 Underground GR Light"/>
          <w:sz w:val="26"/>
          <w:szCs w:val="26"/>
        </w:rPr>
        <w:t>1</w:t>
      </w:r>
      <w:r>
        <w:rPr>
          <w:rFonts w:ascii="P22 Underground GR Light" w:hAnsi="P22 Underground GR Light"/>
          <w:sz w:val="26"/>
          <w:szCs w:val="26"/>
        </w:rPr>
        <w:t>7</w:t>
      </w:r>
      <w:r w:rsidR="00E9689A" w:rsidRPr="0083033C">
        <w:rPr>
          <w:rFonts w:ascii="P22 Underground GR Light" w:hAnsi="P22 Underground GR Light"/>
          <w:sz w:val="26"/>
          <w:szCs w:val="26"/>
          <w:vertAlign w:val="superscript"/>
        </w:rPr>
        <w:t>th</w:t>
      </w:r>
      <w:r w:rsidR="00E9689A" w:rsidRPr="0083033C">
        <w:rPr>
          <w:rFonts w:ascii="P22 Underground GR Light" w:hAnsi="P22 Underground GR Light"/>
          <w:sz w:val="26"/>
          <w:szCs w:val="26"/>
        </w:rPr>
        <w:t xml:space="preserve"> August 2019 Tournament 1pm – 4pm Presentations 4pm – 6pm</w:t>
      </w:r>
    </w:p>
    <w:p w14:paraId="367DA785" w14:textId="77777777" w:rsidR="001A4BF6" w:rsidRPr="0083033C" w:rsidRDefault="001A4BF6" w:rsidP="00E9689A">
      <w:pPr>
        <w:jc w:val="center"/>
        <w:rPr>
          <w:rFonts w:ascii="P22 Underground GR Light" w:hAnsi="P22 Underground GR Light"/>
          <w:b/>
          <w:bCs/>
          <w:sz w:val="26"/>
          <w:szCs w:val="26"/>
        </w:rPr>
      </w:pPr>
    </w:p>
    <w:p w14:paraId="0BB1EEFF" w14:textId="70AE4074" w:rsidR="00E9689A" w:rsidRPr="0083033C" w:rsidRDefault="001A4BF6" w:rsidP="00E9689A">
      <w:pPr>
        <w:jc w:val="center"/>
        <w:rPr>
          <w:rFonts w:ascii="P22 Underground GR Light" w:hAnsi="P22 Underground GR Light"/>
          <w:b/>
          <w:bCs/>
          <w:sz w:val="26"/>
          <w:szCs w:val="26"/>
        </w:rPr>
      </w:pPr>
      <w:r w:rsidRPr="0083033C">
        <w:rPr>
          <w:rFonts w:ascii="P22 Underground GR Light" w:hAnsi="P22 Underground GR Light"/>
          <w:b/>
          <w:bCs/>
          <w:sz w:val="26"/>
          <w:szCs w:val="26"/>
        </w:rPr>
        <w:t>Am I eligible to play?</w:t>
      </w:r>
      <w:r w:rsidR="00E9689A" w:rsidRPr="0083033C">
        <w:rPr>
          <w:rFonts w:ascii="P22 Underground GR Light" w:hAnsi="P22 Underground GR Light"/>
          <w:b/>
          <w:bCs/>
          <w:sz w:val="26"/>
          <w:szCs w:val="26"/>
        </w:rPr>
        <w:t xml:space="preserve"> </w:t>
      </w:r>
    </w:p>
    <w:p w14:paraId="0F229BC3" w14:textId="522ADC5C" w:rsidR="0087098D" w:rsidRDefault="001A4BF6" w:rsidP="0083033C">
      <w:pPr>
        <w:jc w:val="center"/>
        <w:rPr>
          <w:rFonts w:ascii="P22 Underground GR Light" w:hAnsi="P22 Underground GR Light"/>
          <w:sz w:val="26"/>
          <w:szCs w:val="26"/>
        </w:rPr>
      </w:pPr>
      <w:r w:rsidRPr="0083033C">
        <w:rPr>
          <w:rFonts w:ascii="P22 Underground GR Light" w:hAnsi="P22 Underground GR Light"/>
          <w:sz w:val="26"/>
          <w:szCs w:val="26"/>
        </w:rPr>
        <w:t>If you’re a Lambeth community organisation or a Lambeth resident with a local team</w:t>
      </w:r>
      <w:r w:rsidR="0083033C" w:rsidRPr="0083033C">
        <w:rPr>
          <w:rFonts w:ascii="P22 Underground GR Light" w:hAnsi="P22 Underground GR Light"/>
          <w:sz w:val="26"/>
          <w:szCs w:val="26"/>
        </w:rPr>
        <w:t xml:space="preserve"> </w:t>
      </w:r>
      <w:r w:rsidRPr="0083033C">
        <w:rPr>
          <w:rFonts w:ascii="P22 Underground GR Light" w:hAnsi="P22 Underground GR Light"/>
          <w:sz w:val="26"/>
          <w:szCs w:val="26"/>
        </w:rPr>
        <w:t xml:space="preserve">and would like to enter, </w:t>
      </w:r>
      <w:r w:rsidR="0083033C" w:rsidRPr="0083033C">
        <w:rPr>
          <w:rFonts w:ascii="P22 Underground GR Light" w:hAnsi="P22 Underground GR Light"/>
          <w:sz w:val="26"/>
          <w:szCs w:val="26"/>
        </w:rPr>
        <w:t xml:space="preserve">please </w:t>
      </w:r>
      <w:r w:rsidRPr="0083033C">
        <w:rPr>
          <w:rFonts w:ascii="P22 Underground GR Light" w:hAnsi="P22 Underground GR Light"/>
          <w:sz w:val="26"/>
          <w:szCs w:val="26"/>
        </w:rPr>
        <w:t xml:space="preserve">complete the form </w:t>
      </w:r>
      <w:r w:rsidR="003363E5">
        <w:rPr>
          <w:rFonts w:ascii="P22 Underground GR Light" w:hAnsi="P22 Underground GR Light"/>
          <w:sz w:val="26"/>
          <w:szCs w:val="26"/>
        </w:rPr>
        <w:t>on the next page(s)</w:t>
      </w:r>
      <w:r w:rsidRPr="0083033C">
        <w:rPr>
          <w:rFonts w:ascii="P22 Underground GR Light" w:hAnsi="P22 Underground GR Light"/>
          <w:sz w:val="26"/>
          <w:szCs w:val="26"/>
        </w:rPr>
        <w:t xml:space="preserve">. </w:t>
      </w:r>
      <w:r w:rsidR="0083033C" w:rsidRPr="0083033C">
        <w:rPr>
          <w:rFonts w:ascii="P22 Underground GR Light" w:hAnsi="P22 Underground GR Light"/>
          <w:sz w:val="26"/>
          <w:szCs w:val="26"/>
        </w:rPr>
        <w:t xml:space="preserve">We welcome participants from all backgrounds but you must be over 18 to play. This is a free tournament. </w:t>
      </w:r>
    </w:p>
    <w:p w14:paraId="1581A687" w14:textId="29DE47C2" w:rsidR="0083033C" w:rsidRPr="0083033C" w:rsidRDefault="0083033C" w:rsidP="0083033C">
      <w:pPr>
        <w:jc w:val="center"/>
        <w:rPr>
          <w:rFonts w:ascii="P22 Underground GR Light" w:hAnsi="P22 Underground GR Light"/>
          <w:sz w:val="28"/>
          <w:szCs w:val="28"/>
        </w:rPr>
      </w:pPr>
    </w:p>
    <w:p w14:paraId="4EBB8A20" w14:textId="1BE9BC97" w:rsidR="0083033C" w:rsidRDefault="0083033C" w:rsidP="0057323D">
      <w:pPr>
        <w:jc w:val="center"/>
        <w:rPr>
          <w:rFonts w:ascii="P22 Underground GR Light" w:hAnsi="P22 Underground GR Light"/>
        </w:rPr>
      </w:pPr>
      <w:r w:rsidRPr="0083033C">
        <w:rPr>
          <w:rFonts w:ascii="P22 Underground GR Light" w:hAnsi="P22 Underground GR Light"/>
        </w:rPr>
        <w:t xml:space="preserve">If you have any questions please contact </w:t>
      </w:r>
      <w:hyperlink r:id="rId7" w:history="1">
        <w:r w:rsidRPr="0083033C">
          <w:rPr>
            <w:rStyle w:val="Hyperlink"/>
            <w:rFonts w:ascii="P22 Underground GR Light" w:hAnsi="P22 Underground GR Light"/>
          </w:rPr>
          <w:t>Robyn@migrationmuseum.org</w:t>
        </w:r>
      </w:hyperlink>
      <w:r w:rsidRPr="0083033C">
        <w:rPr>
          <w:rFonts w:ascii="P22 Underground GR Light" w:hAnsi="P22 Underground GR Light"/>
        </w:rPr>
        <w:t xml:space="preserve"> </w:t>
      </w:r>
    </w:p>
    <w:p w14:paraId="70F4AFFD" w14:textId="76107385" w:rsidR="007A4AF9" w:rsidRDefault="007A4AF9" w:rsidP="0057323D">
      <w:pPr>
        <w:jc w:val="center"/>
        <w:rPr>
          <w:rFonts w:ascii="P22 Underground GR Light" w:hAnsi="P22 Underground GR Light"/>
        </w:rPr>
      </w:pPr>
    </w:p>
    <w:p w14:paraId="702CA3D5" w14:textId="7B961F95" w:rsidR="007A4AF9" w:rsidRDefault="007A4AF9" w:rsidP="0057323D">
      <w:pPr>
        <w:jc w:val="center"/>
        <w:rPr>
          <w:rFonts w:ascii="P22 Underground GR Light" w:hAnsi="P22 Underground GR Light"/>
        </w:rPr>
      </w:pPr>
    </w:p>
    <w:p w14:paraId="4946850C" w14:textId="77777777" w:rsidR="007A4AF9" w:rsidRPr="0057323D" w:rsidRDefault="007A4AF9" w:rsidP="0057323D">
      <w:pPr>
        <w:jc w:val="center"/>
        <w:rPr>
          <w:rFonts w:ascii="P22 Underground GR Light" w:hAnsi="P22 Underground GR Light"/>
        </w:rPr>
      </w:pPr>
    </w:p>
    <w:p w14:paraId="6ADBEE76" w14:textId="273C7442" w:rsidR="00C43623" w:rsidRDefault="00C43623" w:rsidP="00C43623">
      <w:pPr>
        <w:jc w:val="center"/>
        <w:rPr>
          <w:rFonts w:ascii="P22 Underground GR" w:hAnsi="P22 Underground GR"/>
          <w:sz w:val="32"/>
          <w:szCs w:val="32"/>
        </w:rPr>
      </w:pPr>
      <w:r>
        <w:rPr>
          <w:rFonts w:ascii="P22 Underground GR" w:hAnsi="P22 Underground GR"/>
          <w:sz w:val="32"/>
          <w:szCs w:val="32"/>
        </w:rPr>
        <w:lastRenderedPageBreak/>
        <w:t>Migration Museum</w:t>
      </w:r>
      <w:r w:rsidRPr="00BC0F2E">
        <w:rPr>
          <w:rFonts w:ascii="P22 Underground GR" w:hAnsi="P22 Underground GR"/>
          <w:sz w:val="32"/>
          <w:szCs w:val="32"/>
        </w:rPr>
        <w:t xml:space="preserve"> </w:t>
      </w:r>
      <w:r>
        <w:rPr>
          <w:rFonts w:ascii="P22 Underground GR" w:hAnsi="P22 Underground GR"/>
          <w:sz w:val="32"/>
          <w:szCs w:val="32"/>
        </w:rPr>
        <w:t>presents</w:t>
      </w:r>
      <w:r w:rsidRPr="00BC0F2E">
        <w:rPr>
          <w:rFonts w:ascii="P22 Underground GR" w:hAnsi="P22 Underground GR"/>
          <w:sz w:val="32"/>
          <w:szCs w:val="32"/>
        </w:rPr>
        <w:t xml:space="preserve"> BORDERLESS CUP Lambeth</w:t>
      </w:r>
      <w:bookmarkStart w:id="0" w:name="_GoBack"/>
      <w:bookmarkEnd w:id="0"/>
    </w:p>
    <w:p w14:paraId="5942A47E" w14:textId="28EE1FD8" w:rsidR="00C43623" w:rsidRDefault="00C43623" w:rsidP="00C43623">
      <w:pPr>
        <w:jc w:val="center"/>
        <w:rPr>
          <w:rFonts w:ascii="P22 Underground GR" w:hAnsi="P22 Underground GR"/>
        </w:rPr>
      </w:pPr>
      <w:r>
        <w:rPr>
          <w:rFonts w:ascii="P22 Underground GR" w:hAnsi="P22 Underground GR"/>
        </w:rPr>
        <w:t>THREE-ON-THREE</w:t>
      </w:r>
      <w:r w:rsidRPr="00BC0F2E">
        <w:rPr>
          <w:rFonts w:ascii="P22 Underground GR" w:hAnsi="P22 Underground GR"/>
        </w:rPr>
        <w:t xml:space="preserve"> </w:t>
      </w:r>
      <w:r>
        <w:rPr>
          <w:rFonts w:ascii="P22 Underground GR" w:hAnsi="P22 Underground GR"/>
        </w:rPr>
        <w:t>BASKETBALL</w:t>
      </w:r>
      <w:r w:rsidRPr="00BC0F2E">
        <w:rPr>
          <w:rFonts w:ascii="P22 Underground GR" w:hAnsi="P22 Underground GR"/>
        </w:rPr>
        <w:t xml:space="preserve"> TOURNAMENT TEAM REGISTRATION FORM 2019</w:t>
      </w:r>
    </w:p>
    <w:p w14:paraId="6CAD4C8A" w14:textId="0D541F45" w:rsidR="00C43623" w:rsidRPr="00C43623" w:rsidRDefault="00C43623" w:rsidP="00C43623">
      <w:pPr>
        <w:jc w:val="center"/>
        <w:rPr>
          <w:rFonts w:ascii="P22 Underground GR Light" w:hAnsi="P22 Underground GR Light"/>
        </w:rPr>
      </w:pPr>
      <w:r w:rsidRPr="00C43623">
        <w:rPr>
          <w:rFonts w:ascii="P22 Underground GR Light" w:hAnsi="P22 Underground GR Light"/>
        </w:rPr>
        <w:t xml:space="preserve">Saturday 17 August 2019 from 12noon </w:t>
      </w:r>
      <w:r>
        <w:rPr>
          <w:rFonts w:ascii="P22 Underground GR Light" w:hAnsi="P22 Underground GR Light"/>
        </w:rPr>
        <w:br/>
      </w:r>
      <w:r w:rsidRPr="00C43623">
        <w:rPr>
          <w:rFonts w:ascii="P22 Underground GR Light" w:hAnsi="P22 Underground GR Light"/>
        </w:rPr>
        <w:t>The Black Prince Trust Community Hub, Beaufoy Walk, Lambeth, London SE11 6AA</w:t>
      </w:r>
    </w:p>
    <w:p w14:paraId="4F5E3102" w14:textId="77777777" w:rsidR="00C43623" w:rsidRDefault="00C43623" w:rsidP="00C43623">
      <w:pPr>
        <w:jc w:val="center"/>
        <w:rPr>
          <w:rFonts w:ascii="P22 Underground GR" w:hAnsi="P22 Underground GR"/>
          <w:sz w:val="28"/>
          <w:szCs w:val="28"/>
        </w:rPr>
      </w:pPr>
    </w:p>
    <w:p w14:paraId="6B8B02B3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>Team Name:……………………………………………………………………...</w:t>
      </w:r>
    </w:p>
    <w:p w14:paraId="4EF37939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6D7E64A2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>Organisation (if applicable) ………………Lead Contact………………......</w:t>
      </w:r>
    </w:p>
    <w:p w14:paraId="24E78E65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624E6FC3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>Contact No:……………………...Contact Email:…………………………….</w:t>
      </w:r>
    </w:p>
    <w:p w14:paraId="76227915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238C1464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>Address: ……………………………………………………………....................</w:t>
      </w:r>
    </w:p>
    <w:p w14:paraId="4FF6FA3F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50EB2C63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>………………………………………………………….Postcode ……………...</w:t>
      </w:r>
    </w:p>
    <w:p w14:paraId="6912A236" w14:textId="77777777" w:rsidR="00C43623" w:rsidRDefault="00C43623" w:rsidP="00C43623">
      <w:pPr>
        <w:jc w:val="center"/>
        <w:rPr>
          <w:rFonts w:ascii="P22 Underground GR" w:hAnsi="P22 Underground GR"/>
          <w:sz w:val="21"/>
          <w:szCs w:val="21"/>
        </w:rPr>
      </w:pPr>
      <w:r w:rsidRPr="00FB36D8">
        <w:rPr>
          <w:rFonts w:ascii="P22 Underground GR" w:hAnsi="P22 Underground GR"/>
          <w:sz w:val="21"/>
          <w:szCs w:val="21"/>
        </w:rPr>
        <w:t>Please note: This tournament is for Lambeth organisations and</w:t>
      </w:r>
      <w:r>
        <w:rPr>
          <w:rFonts w:ascii="P22 Underground GR" w:hAnsi="P22 Underground GR"/>
          <w:sz w:val="21"/>
          <w:szCs w:val="21"/>
        </w:rPr>
        <w:t>/or</w:t>
      </w:r>
      <w:r w:rsidRPr="00FB36D8">
        <w:rPr>
          <w:rFonts w:ascii="P22 Underground GR" w:hAnsi="P22 Underground GR"/>
          <w:sz w:val="21"/>
          <w:szCs w:val="21"/>
        </w:rPr>
        <w:t xml:space="preserve"> </w:t>
      </w:r>
      <w:r>
        <w:rPr>
          <w:rFonts w:ascii="P22 Underground GR" w:hAnsi="P22 Underground GR"/>
          <w:sz w:val="21"/>
          <w:szCs w:val="21"/>
        </w:rPr>
        <w:t>residents</w:t>
      </w:r>
    </w:p>
    <w:p w14:paraId="2FD1959D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208DE731" w14:textId="61AEE45A" w:rsidR="00C43623" w:rsidRDefault="00C43623" w:rsidP="00C43623">
      <w:pPr>
        <w:rPr>
          <w:rFonts w:ascii="P22 Underground GR" w:hAnsi="P22 Underground GR"/>
          <w:sz w:val="32"/>
          <w:szCs w:val="32"/>
        </w:rPr>
      </w:pPr>
      <w:r w:rsidRPr="00E32AF6">
        <w:rPr>
          <w:rFonts w:ascii="P22 Underground GR" w:hAnsi="P22 Underground GR"/>
          <w:sz w:val="32"/>
          <w:szCs w:val="32"/>
        </w:rPr>
        <w:t>Team Players</w:t>
      </w:r>
      <w:r>
        <w:rPr>
          <w:rFonts w:ascii="P22 Underground GR" w:hAnsi="P22 Underground GR"/>
          <w:sz w:val="32"/>
          <w:szCs w:val="32"/>
        </w:rPr>
        <w:t xml:space="preserve"> </w:t>
      </w:r>
    </w:p>
    <w:p w14:paraId="4C06C4A5" w14:textId="7CE1F5FE" w:rsidR="00C43623" w:rsidRPr="0057323D" w:rsidRDefault="00C43623" w:rsidP="00C43623">
      <w:pPr>
        <w:rPr>
          <w:rFonts w:ascii="P22 Underground GR Light" w:hAnsi="P22 Underground GR Light"/>
        </w:rPr>
      </w:pPr>
      <w:r>
        <w:rPr>
          <w:rFonts w:ascii="P22 Underground GR" w:hAnsi="P22 Underground GR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P22 Underground GR" w:hAnsi="P22 Underground GR"/>
          <w:sz w:val="28"/>
          <w:szCs w:val="28"/>
        </w:rPr>
        <w:instrText xml:space="preserve"> FORMCHECKBOX </w:instrText>
      </w:r>
      <w:r w:rsidR="00805AA1">
        <w:rPr>
          <w:rFonts w:ascii="P22 Underground GR" w:hAnsi="P22 Underground GR"/>
          <w:sz w:val="28"/>
          <w:szCs w:val="28"/>
        </w:rPr>
      </w:r>
      <w:r w:rsidR="00805AA1">
        <w:rPr>
          <w:rFonts w:ascii="P22 Underground GR" w:hAnsi="P22 Underground GR"/>
          <w:sz w:val="28"/>
          <w:szCs w:val="28"/>
        </w:rPr>
        <w:fldChar w:fldCharType="separate"/>
      </w:r>
      <w:r>
        <w:rPr>
          <w:rFonts w:ascii="P22 Underground GR" w:hAnsi="P22 Underground GR"/>
          <w:sz w:val="28"/>
          <w:szCs w:val="28"/>
        </w:rPr>
        <w:fldChar w:fldCharType="end"/>
      </w:r>
      <w:bookmarkEnd w:id="1"/>
      <w:r>
        <w:rPr>
          <w:rFonts w:ascii="P22 Underground GR" w:hAnsi="P22 Underground GR"/>
          <w:sz w:val="28"/>
          <w:szCs w:val="28"/>
        </w:rPr>
        <w:t xml:space="preserve"> </w:t>
      </w:r>
      <w:r>
        <w:rPr>
          <w:rFonts w:ascii="P22 Underground GR Light" w:hAnsi="P22 Underground GR Light"/>
        </w:rPr>
        <w:t>Tick here if you are entering as an individual. W</w:t>
      </w:r>
      <w:r w:rsidRPr="00C43623">
        <w:rPr>
          <w:rFonts w:ascii="P22 Underground GR Light" w:hAnsi="P22 Underground GR Light"/>
        </w:rPr>
        <w:t>e will match you with a team</w:t>
      </w:r>
      <w:r>
        <w:rPr>
          <w:rFonts w:ascii="P22 Underground GR Light" w:hAnsi="P22 Underground GR Light"/>
        </w:rPr>
        <w:t xml:space="preserve">. </w:t>
      </w:r>
      <w:r w:rsidR="0057323D">
        <w:rPr>
          <w:rFonts w:ascii="P22 Underground GR Light" w:hAnsi="P22 Underground GR Ligh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C43623" w14:paraId="41E9BADB" w14:textId="77777777" w:rsidTr="00DB4BE2">
        <w:tc>
          <w:tcPr>
            <w:tcW w:w="3243" w:type="dxa"/>
          </w:tcPr>
          <w:p w14:paraId="3AB2D6B1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 xml:space="preserve">Team Player Names </w:t>
            </w:r>
          </w:p>
        </w:tc>
        <w:tc>
          <w:tcPr>
            <w:tcW w:w="3243" w:type="dxa"/>
          </w:tcPr>
          <w:p w14:paraId="79E31B97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 xml:space="preserve">Date of Birth </w:t>
            </w:r>
          </w:p>
        </w:tc>
        <w:tc>
          <w:tcPr>
            <w:tcW w:w="3244" w:type="dxa"/>
          </w:tcPr>
          <w:p w14:paraId="18A66126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Telephone No.</w:t>
            </w:r>
          </w:p>
        </w:tc>
      </w:tr>
      <w:tr w:rsidR="00C43623" w14:paraId="1B70B483" w14:textId="77777777" w:rsidTr="00DB4BE2">
        <w:trPr>
          <w:trHeight w:val="520"/>
        </w:trPr>
        <w:tc>
          <w:tcPr>
            <w:tcW w:w="3243" w:type="dxa"/>
          </w:tcPr>
          <w:p w14:paraId="3EB24B69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1.</w:t>
            </w:r>
          </w:p>
        </w:tc>
        <w:tc>
          <w:tcPr>
            <w:tcW w:w="3243" w:type="dxa"/>
          </w:tcPr>
          <w:p w14:paraId="5903CB8B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01A46985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7C2EEF8B" w14:textId="77777777" w:rsidTr="00DB4BE2">
        <w:trPr>
          <w:trHeight w:val="611"/>
        </w:trPr>
        <w:tc>
          <w:tcPr>
            <w:tcW w:w="3243" w:type="dxa"/>
          </w:tcPr>
          <w:p w14:paraId="4DC9CAF9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2.</w:t>
            </w:r>
          </w:p>
        </w:tc>
        <w:tc>
          <w:tcPr>
            <w:tcW w:w="3243" w:type="dxa"/>
          </w:tcPr>
          <w:p w14:paraId="517C9F71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34FD8047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1E6C3885" w14:textId="77777777" w:rsidTr="00DB4BE2">
        <w:trPr>
          <w:trHeight w:val="530"/>
        </w:trPr>
        <w:tc>
          <w:tcPr>
            <w:tcW w:w="3243" w:type="dxa"/>
          </w:tcPr>
          <w:p w14:paraId="2FA899D7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3.</w:t>
            </w:r>
          </w:p>
        </w:tc>
        <w:tc>
          <w:tcPr>
            <w:tcW w:w="3243" w:type="dxa"/>
          </w:tcPr>
          <w:p w14:paraId="722287C6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31BF9963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181D645D" w14:textId="77777777" w:rsidTr="00DB4BE2">
        <w:trPr>
          <w:trHeight w:val="607"/>
        </w:trPr>
        <w:tc>
          <w:tcPr>
            <w:tcW w:w="3243" w:type="dxa"/>
          </w:tcPr>
          <w:p w14:paraId="38C0F9B8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4.</w:t>
            </w:r>
          </w:p>
        </w:tc>
        <w:tc>
          <w:tcPr>
            <w:tcW w:w="3243" w:type="dxa"/>
          </w:tcPr>
          <w:p w14:paraId="5E38D28C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44F2225F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2C4AA323" w14:textId="77777777" w:rsidTr="00DB4BE2">
        <w:trPr>
          <w:trHeight w:val="554"/>
        </w:trPr>
        <w:tc>
          <w:tcPr>
            <w:tcW w:w="3243" w:type="dxa"/>
          </w:tcPr>
          <w:p w14:paraId="3AA0130F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5.</w:t>
            </w:r>
          </w:p>
        </w:tc>
        <w:tc>
          <w:tcPr>
            <w:tcW w:w="3243" w:type="dxa"/>
          </w:tcPr>
          <w:p w14:paraId="2A080709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11029CEB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</w:tbl>
    <w:p w14:paraId="7FFCD299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1CDA43D3" w14:textId="38036D59" w:rsidR="00C43623" w:rsidRPr="0057323D" w:rsidRDefault="00C43623" w:rsidP="0057323D">
      <w:pPr>
        <w:jc w:val="center"/>
        <w:rPr>
          <w:rFonts w:ascii="P22 Underground GR" w:hAnsi="P22 Underground GR"/>
        </w:rPr>
      </w:pPr>
      <w:r w:rsidRPr="0057323D">
        <w:rPr>
          <w:rFonts w:ascii="P22 Underground GR" w:hAnsi="P22 Underground GR"/>
        </w:rPr>
        <w:t>I accept full responsibility on behalf of my team to fulfil all fixtures for the competition. I accept that once fixtures have been confirmed and teams allocated I cannot withdraw until a replacement has been found. I agree to abide by the rules of the competition and I and all my players are aged over 18.</w:t>
      </w:r>
    </w:p>
    <w:p w14:paraId="7686C7E5" w14:textId="77777777" w:rsidR="0057323D" w:rsidRPr="0057323D" w:rsidRDefault="0057323D" w:rsidP="0057323D">
      <w:pPr>
        <w:jc w:val="center"/>
        <w:rPr>
          <w:rFonts w:ascii="P22 Underground GR" w:hAnsi="P22 Underground GR"/>
          <w:sz w:val="22"/>
          <w:szCs w:val="22"/>
        </w:rPr>
      </w:pPr>
    </w:p>
    <w:p w14:paraId="7C68AEE5" w14:textId="11507E61" w:rsidR="00C43623" w:rsidRPr="0057323D" w:rsidRDefault="00C43623" w:rsidP="00C43623">
      <w:pPr>
        <w:rPr>
          <w:rFonts w:ascii="P22 Underground GR" w:hAnsi="P22 Underground GR"/>
        </w:rPr>
      </w:pPr>
      <w:r w:rsidRPr="0057323D">
        <w:rPr>
          <w:rFonts w:ascii="P22 Underground GR" w:hAnsi="P22 Underground GR"/>
        </w:rPr>
        <w:t>Lead Contact Signature …………………………………………………………</w:t>
      </w:r>
      <w:r w:rsidR="0057323D">
        <w:rPr>
          <w:rFonts w:ascii="P22 Underground GR" w:hAnsi="P22 Underground GR"/>
        </w:rPr>
        <w:t>…………………</w:t>
      </w:r>
    </w:p>
    <w:p w14:paraId="570A7EB3" w14:textId="77777777" w:rsidR="00C43623" w:rsidRPr="0057323D" w:rsidRDefault="00C43623" w:rsidP="00C43623">
      <w:pPr>
        <w:rPr>
          <w:rFonts w:ascii="P22 Underground GR" w:hAnsi="P22 Underground GR"/>
        </w:rPr>
      </w:pPr>
    </w:p>
    <w:p w14:paraId="48AB8E71" w14:textId="4B38061E" w:rsidR="00C43623" w:rsidRPr="0057323D" w:rsidRDefault="00C43623" w:rsidP="00C43623">
      <w:pPr>
        <w:rPr>
          <w:rFonts w:ascii="P22 Underground GR" w:hAnsi="P22 Underground GR"/>
        </w:rPr>
      </w:pPr>
      <w:r w:rsidRPr="0057323D">
        <w:rPr>
          <w:rFonts w:ascii="P22 Underground GR" w:hAnsi="P22 Underground GR"/>
        </w:rPr>
        <w:t>Print Name ……………………………………………….Date: ………………</w:t>
      </w:r>
      <w:r w:rsidR="0057323D">
        <w:rPr>
          <w:rFonts w:ascii="P22 Underground GR" w:hAnsi="P22 Underground GR"/>
        </w:rPr>
        <w:t>…………………...</w:t>
      </w:r>
    </w:p>
    <w:p w14:paraId="2E18DE74" w14:textId="7C7E8F6B" w:rsidR="00BC0F2E" w:rsidRDefault="00C4214B" w:rsidP="0057323D">
      <w:pPr>
        <w:pStyle w:val="Footer"/>
        <w:rPr>
          <w:rFonts w:ascii="P22 Underground GR Light" w:hAnsi="P22 Underground GR Light"/>
          <w:sz w:val="18"/>
          <w:szCs w:val="18"/>
        </w:rPr>
      </w:pPr>
      <w:r>
        <w:rPr>
          <w:rFonts w:ascii="P22 Underground GR Light" w:hAnsi="P22 Underground GR Light"/>
          <w:sz w:val="18"/>
          <w:szCs w:val="18"/>
        </w:rPr>
        <w:t xml:space="preserve">By returning this form you are consenting to be contacted by the Migration Museum in relation to this event. </w:t>
      </w:r>
    </w:p>
    <w:p w14:paraId="1E50F0FD" w14:textId="2239C9CB" w:rsidR="00085C41" w:rsidRDefault="00085C41" w:rsidP="0057323D">
      <w:pPr>
        <w:pStyle w:val="Footer"/>
        <w:rPr>
          <w:rFonts w:ascii="P22 Underground GR Light" w:hAnsi="P22 Underground GR Light"/>
          <w:sz w:val="18"/>
          <w:szCs w:val="18"/>
        </w:rPr>
      </w:pPr>
    </w:p>
    <w:p w14:paraId="1DFF26D9" w14:textId="08A81819" w:rsidR="00085C41" w:rsidRPr="00085C41" w:rsidRDefault="00085C41" w:rsidP="00085C41">
      <w:pPr>
        <w:pStyle w:val="Footer"/>
        <w:jc w:val="center"/>
        <w:rPr>
          <w:rFonts w:ascii="P22 Underground GR Light" w:hAnsi="P22 Underground GR Light"/>
        </w:rPr>
      </w:pPr>
      <w:r w:rsidRPr="00085C41">
        <w:rPr>
          <w:rFonts w:ascii="P22 Underground GR Light" w:hAnsi="P22 Underground GR Light"/>
        </w:rPr>
        <w:t xml:space="preserve">Please return this form to </w:t>
      </w:r>
      <w:hyperlink r:id="rId8" w:history="1">
        <w:r w:rsidRPr="00085C41">
          <w:rPr>
            <w:rStyle w:val="Hyperlink"/>
            <w:rFonts w:ascii="P22 Underground GR Light" w:hAnsi="P22 Underground GR Light"/>
          </w:rPr>
          <w:t>Robyn@migrationmuseum.org</w:t>
        </w:r>
      </w:hyperlink>
      <w:r>
        <w:rPr>
          <w:rFonts w:ascii="P22 Underground GR Light" w:hAnsi="P22 Underground GR Light"/>
        </w:rPr>
        <w:t xml:space="preserve"> (digital signatures accepted)</w:t>
      </w:r>
    </w:p>
    <w:sectPr w:rsidR="00085C41" w:rsidRPr="00085C41" w:rsidSect="00BF1790">
      <w:headerReference w:type="default" r:id="rId9"/>
      <w:footerReference w:type="default" r:id="rId10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0DE06" w14:textId="77777777" w:rsidR="00805AA1" w:rsidRDefault="00805AA1" w:rsidP="00E32AF6">
      <w:r>
        <w:separator/>
      </w:r>
    </w:p>
  </w:endnote>
  <w:endnote w:type="continuationSeparator" w:id="0">
    <w:p w14:paraId="36E1DA76" w14:textId="77777777" w:rsidR="00805AA1" w:rsidRDefault="00805AA1" w:rsidP="00E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22 Underground GR">
    <w:panose1 w:val="00000600000000000000"/>
    <w:charset w:val="4D"/>
    <w:family w:val="auto"/>
    <w:notTrueType/>
    <w:pitch w:val="variable"/>
    <w:sig w:usb0="00000083" w:usb1="00000000" w:usb2="00000000" w:usb3="00000000" w:csb0="00000009" w:csb1="00000000"/>
  </w:font>
  <w:font w:name="P22 Underground GR Light">
    <w:panose1 w:val="00000400000000000000"/>
    <w:charset w:val="4D"/>
    <w:family w:val="auto"/>
    <w:notTrueType/>
    <w:pitch w:val="variable"/>
    <w:sig w:usb0="00000083" w:usb1="00000000" w:usb2="00000000" w:usb3="00000000" w:csb0="000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B6746" w14:textId="77777777" w:rsidR="00C4214B" w:rsidRPr="00C4214B" w:rsidRDefault="00C4214B">
    <w:pPr>
      <w:pStyle w:val="Footer"/>
      <w:rPr>
        <w:rFonts w:ascii="P22 Underground GR Light" w:hAnsi="P22 Underground GR Light"/>
        <w:sz w:val="18"/>
        <w:szCs w:val="18"/>
      </w:rPr>
    </w:pPr>
  </w:p>
  <w:p w14:paraId="1546BE23" w14:textId="29D01D39" w:rsidR="00F43612" w:rsidRPr="00F43612" w:rsidRDefault="00F43612">
    <w:pPr>
      <w:pStyle w:val="Footer"/>
      <w:rPr>
        <w:rFonts w:ascii="P22 Underground GR Light" w:hAnsi="P22 Underground GR Light"/>
      </w:rPr>
    </w:pPr>
    <w:r w:rsidRPr="00F43612">
      <w:rPr>
        <w:rFonts w:ascii="P22 Underground GR Light" w:hAnsi="P22 Underground GR Light"/>
      </w:rPr>
      <w:t>Internal</w:t>
    </w:r>
    <w:r w:rsidR="00E32AF6" w:rsidRPr="00F43612">
      <w:rPr>
        <w:rFonts w:ascii="P22 Underground GR Light" w:hAnsi="P22 Underground GR Light"/>
      </w:rPr>
      <w:t xml:space="preserve"> use only: </w:t>
    </w:r>
  </w:p>
  <w:p w14:paraId="167E21A9" w14:textId="41670FA6" w:rsidR="00C4214B" w:rsidRPr="00C4214B" w:rsidRDefault="00E32AF6">
    <w:pPr>
      <w:pStyle w:val="Footer"/>
      <w:rPr>
        <w:rFonts w:ascii="P22 Underground GR Light" w:hAnsi="P22 Underground GR Light"/>
      </w:rPr>
    </w:pPr>
    <w:r w:rsidRPr="00F43612">
      <w:rPr>
        <w:rFonts w:ascii="P22 Underground GR Light" w:hAnsi="P22 Underground GR Light"/>
      </w:rPr>
      <w:t xml:space="preserve">Date Received - ……………….. </w:t>
    </w:r>
    <w:r w:rsidR="00F43612" w:rsidRPr="00F43612">
      <w:rPr>
        <w:rFonts w:ascii="P22 Underground GR Light" w:hAnsi="P22 Underground GR Light"/>
      </w:rPr>
      <w:tab/>
    </w:r>
    <w:r w:rsidR="00F43612" w:rsidRPr="00F43612">
      <w:rPr>
        <w:rFonts w:ascii="P22 Underground GR Light" w:hAnsi="P22 Underground GR Light"/>
      </w:rPr>
      <w:tab/>
    </w:r>
    <w:r w:rsidRPr="00F43612">
      <w:rPr>
        <w:rFonts w:ascii="P22 Underground GR Light" w:hAnsi="P22 Underground GR Light"/>
      </w:rPr>
      <w:t xml:space="preserve">Team Name Allocated - ………………….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F6D19" w14:textId="77777777" w:rsidR="00805AA1" w:rsidRDefault="00805AA1" w:rsidP="00E32AF6">
      <w:r>
        <w:separator/>
      </w:r>
    </w:p>
  </w:footnote>
  <w:footnote w:type="continuationSeparator" w:id="0">
    <w:p w14:paraId="49A8F404" w14:textId="77777777" w:rsidR="00805AA1" w:rsidRDefault="00805AA1" w:rsidP="00E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0C6C" w14:textId="04E966BA" w:rsidR="0057323D" w:rsidRDefault="00C52881" w:rsidP="00707215">
    <w:pPr>
      <w:pStyle w:val="Header"/>
    </w:pPr>
    <w:r>
      <w:rPr>
        <w:rFonts w:ascii="P22 Underground GR" w:hAnsi="P22 Underground GR"/>
        <w:noProof/>
        <w:sz w:val="36"/>
        <w:szCs w:val="36"/>
      </w:rPr>
      <w:drawing>
        <wp:anchor distT="0" distB="0" distL="114300" distR="114300" simplePos="0" relativeHeight="251662336" behindDoc="0" locked="0" layoutInCell="1" allowOverlap="1" wp14:anchorId="42343D25" wp14:editId="64872B55">
          <wp:simplePos x="0" y="0"/>
          <wp:positionH relativeFrom="column">
            <wp:posOffset>1252220</wp:posOffset>
          </wp:positionH>
          <wp:positionV relativeFrom="paragraph">
            <wp:posOffset>137160</wp:posOffset>
          </wp:positionV>
          <wp:extent cx="1258570" cy="718185"/>
          <wp:effectExtent l="0" t="0" r="0" b="571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ckItOu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AF9">
      <w:rPr>
        <w:rFonts w:ascii="P22 Underground GR" w:hAnsi="P22 Underground GR"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7427E255" wp14:editId="091699B5">
          <wp:simplePos x="0" y="0"/>
          <wp:positionH relativeFrom="column">
            <wp:posOffset>4363720</wp:posOffset>
          </wp:positionH>
          <wp:positionV relativeFrom="paragraph">
            <wp:posOffset>108585</wp:posOffset>
          </wp:positionV>
          <wp:extent cx="892175" cy="62674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AU002_VX1_LOGO_Blue-c73m7y7k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9217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AF9">
      <w:rPr>
        <w:rFonts w:ascii="P22 Underground GR" w:hAnsi="P22 Underground GR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BDEC9B5" wp14:editId="5A26A8EB">
          <wp:simplePos x="0" y="0"/>
          <wp:positionH relativeFrom="column">
            <wp:posOffset>2830195</wp:posOffset>
          </wp:positionH>
          <wp:positionV relativeFrom="paragraph">
            <wp:posOffset>173990</wp:posOffset>
          </wp:positionV>
          <wp:extent cx="1283970" cy="5137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T-logo-1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A2D">
      <w:rPr>
        <w:noProof/>
      </w:rPr>
      <w:drawing>
        <wp:anchor distT="0" distB="0" distL="114300" distR="114300" simplePos="0" relativeHeight="251659264" behindDoc="1" locked="0" layoutInCell="1" allowOverlap="1" wp14:anchorId="3B422E38" wp14:editId="2BF53387">
          <wp:simplePos x="0" y="0"/>
          <wp:positionH relativeFrom="column">
            <wp:posOffset>163195</wp:posOffset>
          </wp:positionH>
          <wp:positionV relativeFrom="paragraph">
            <wp:posOffset>-65405</wp:posOffset>
          </wp:positionV>
          <wp:extent cx="739140" cy="922020"/>
          <wp:effectExtent l="0" t="0" r="0" b="50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•MM Master Mark black (no project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215">
      <w:rPr>
        <w:rFonts w:ascii="P22 Underground GR" w:hAnsi="P22 Underground GR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2F393F5" wp14:editId="4BF69ED5">
          <wp:simplePos x="0" y="0"/>
          <wp:positionH relativeFrom="column">
            <wp:posOffset>5650865</wp:posOffset>
          </wp:positionH>
          <wp:positionV relativeFrom="paragraph">
            <wp:posOffset>108585</wp:posOffset>
          </wp:positionV>
          <wp:extent cx="607695" cy="748030"/>
          <wp:effectExtent l="0" t="0" r="1905" b="127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F_Powerleague_Contained_Crest_1+BlackStrapline_RGB_NoLuco (002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2E"/>
    <w:rsid w:val="00010BC6"/>
    <w:rsid w:val="00085C41"/>
    <w:rsid w:val="000D33F3"/>
    <w:rsid w:val="000D7BD1"/>
    <w:rsid w:val="00151508"/>
    <w:rsid w:val="001A4BF6"/>
    <w:rsid w:val="002B3D97"/>
    <w:rsid w:val="002C6313"/>
    <w:rsid w:val="00304702"/>
    <w:rsid w:val="003363E5"/>
    <w:rsid w:val="003549A6"/>
    <w:rsid w:val="003C092F"/>
    <w:rsid w:val="003C3EB7"/>
    <w:rsid w:val="004E0FDC"/>
    <w:rsid w:val="00552A2D"/>
    <w:rsid w:val="0057323D"/>
    <w:rsid w:val="00707215"/>
    <w:rsid w:val="007472A0"/>
    <w:rsid w:val="00770902"/>
    <w:rsid w:val="007A4AF9"/>
    <w:rsid w:val="007C34EE"/>
    <w:rsid w:val="007D4457"/>
    <w:rsid w:val="00805AA1"/>
    <w:rsid w:val="0083033C"/>
    <w:rsid w:val="0087098D"/>
    <w:rsid w:val="008C1974"/>
    <w:rsid w:val="008D20FC"/>
    <w:rsid w:val="008D37B7"/>
    <w:rsid w:val="008F590E"/>
    <w:rsid w:val="00937915"/>
    <w:rsid w:val="009F6268"/>
    <w:rsid w:val="009F6DB0"/>
    <w:rsid w:val="00A664A0"/>
    <w:rsid w:val="00BB2BB2"/>
    <w:rsid w:val="00BC0F2E"/>
    <w:rsid w:val="00BF1790"/>
    <w:rsid w:val="00C0519E"/>
    <w:rsid w:val="00C4214B"/>
    <w:rsid w:val="00C43623"/>
    <w:rsid w:val="00C52881"/>
    <w:rsid w:val="00D36987"/>
    <w:rsid w:val="00D7142A"/>
    <w:rsid w:val="00D738FC"/>
    <w:rsid w:val="00E100FE"/>
    <w:rsid w:val="00E32AF6"/>
    <w:rsid w:val="00E9689A"/>
    <w:rsid w:val="00EA4329"/>
    <w:rsid w:val="00F43612"/>
    <w:rsid w:val="00F879B3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EA76"/>
  <w14:defaultImageDpi w14:val="32767"/>
  <w15:chartTrackingRefBased/>
  <w15:docId w15:val="{0767C236-6C9A-4E41-8D7B-F34CBE67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AF6"/>
  </w:style>
  <w:style w:type="paragraph" w:styleId="Footer">
    <w:name w:val="footer"/>
    <w:basedOn w:val="Normal"/>
    <w:link w:val="FooterChar"/>
    <w:uiPriority w:val="99"/>
    <w:unhideWhenUsed/>
    <w:rsid w:val="00E32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AF6"/>
  </w:style>
  <w:style w:type="character" w:styleId="Hyperlink">
    <w:name w:val="Hyperlink"/>
    <w:basedOn w:val="DefaultParagraphFont"/>
    <w:uiPriority w:val="99"/>
    <w:unhideWhenUsed/>
    <w:rsid w:val="00E32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2A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C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0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@migrationmu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yn@migrationmuseu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CEAC7BD6-AD86-954F-BAD2-51C9ACF4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Kasozi</dc:creator>
  <cp:keywords/>
  <dc:description/>
  <cp:lastModifiedBy>Matthew Plowright</cp:lastModifiedBy>
  <cp:revision>3</cp:revision>
  <dcterms:created xsi:type="dcterms:W3CDTF">2019-07-15T09:41:00Z</dcterms:created>
  <dcterms:modified xsi:type="dcterms:W3CDTF">2019-07-17T08:00:00Z</dcterms:modified>
</cp:coreProperties>
</file>